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4536"/>
      </w:tblGrid>
      <w:tr w:rsidR="00A42960" w:rsidTr="00E85501">
        <w:trPr>
          <w:trHeight w:val="2967"/>
        </w:trPr>
        <w:tc>
          <w:tcPr>
            <w:tcW w:w="4678" w:type="dxa"/>
          </w:tcPr>
          <w:p w:rsidR="00A42960" w:rsidRPr="00A341F1" w:rsidRDefault="00E85501" w:rsidP="00DF680B">
            <w:pPr>
              <w:spacing w:line="300" w:lineRule="atLeast"/>
              <w:ind w:right="-154"/>
              <w:rPr>
                <w:rFonts w:ascii="Arial Narrow" w:hAnsi="Arial Narrow" w:cs="Verdana"/>
                <w:b/>
              </w:rPr>
            </w:pPr>
            <w:r w:rsidRPr="00A341F1">
              <w:rPr>
                <w:rFonts w:ascii="Arial Narrow" w:hAnsi="Arial Narrow"/>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2.5pt" o:ole="" filled="t">
                  <v:fill color2="black"/>
                  <v:imagedata r:id="rId8" o:title=""/>
                </v:shape>
                <o:OLEObject Type="Embed" ProgID="PBrush" ShapeID="_x0000_i1025" DrawAspect="Content" ObjectID="_1835781429" r:id="rId9"/>
              </w:object>
            </w:r>
          </w:p>
          <w:p w:rsidR="00A42960" w:rsidRPr="00A341F1" w:rsidRDefault="00A42960" w:rsidP="00A42960">
            <w:pPr>
              <w:spacing w:after="0" w:line="240" w:lineRule="auto"/>
              <w:ind w:right="-154"/>
              <w:rPr>
                <w:rFonts w:ascii="Arial Narrow" w:hAnsi="Arial Narrow" w:cs="Verdana"/>
                <w:b/>
                <w:sz w:val="20"/>
                <w:szCs w:val="20"/>
              </w:rPr>
            </w:pPr>
            <w:r w:rsidRPr="00A341F1">
              <w:rPr>
                <w:rFonts w:ascii="Arial Narrow" w:hAnsi="Arial Narrow" w:cs="Verdana"/>
                <w:b/>
                <w:sz w:val="20"/>
                <w:szCs w:val="20"/>
              </w:rPr>
              <w:t>ΕΛΛΗΝΙΚΗ ΔΗΜΟΚΡΑΤΙΑ</w:t>
            </w:r>
          </w:p>
          <w:p w:rsidR="00A42960" w:rsidRPr="00A341F1" w:rsidRDefault="00A42960" w:rsidP="00A42960">
            <w:pPr>
              <w:spacing w:after="0" w:line="240" w:lineRule="auto"/>
              <w:ind w:right="-154"/>
              <w:rPr>
                <w:rFonts w:ascii="Arial Narrow" w:hAnsi="Arial Narrow" w:cs="Verdana"/>
                <w:b/>
                <w:sz w:val="20"/>
                <w:szCs w:val="20"/>
              </w:rPr>
            </w:pPr>
            <w:r w:rsidRPr="00A341F1">
              <w:rPr>
                <w:rFonts w:ascii="Arial Narrow" w:hAnsi="Arial Narrow" w:cs="Verdana"/>
                <w:b/>
                <w:sz w:val="20"/>
                <w:szCs w:val="20"/>
              </w:rPr>
              <w:t>ΔΗΜΟΣ ΑΓΙΑΣ</w:t>
            </w:r>
          </w:p>
          <w:p w:rsidR="00E85501" w:rsidRPr="00A341F1" w:rsidRDefault="00E85501" w:rsidP="00E85501">
            <w:pPr>
              <w:spacing w:after="0" w:line="240" w:lineRule="auto"/>
              <w:ind w:right="-154"/>
              <w:rPr>
                <w:rFonts w:ascii="Arial Narrow" w:hAnsi="Arial Narrow" w:cs="Verdana"/>
                <w:b/>
                <w:sz w:val="20"/>
                <w:szCs w:val="20"/>
              </w:rPr>
            </w:pPr>
            <w:r w:rsidRPr="00A341F1">
              <w:rPr>
                <w:rFonts w:ascii="Arial Narrow" w:hAnsi="Arial Narrow" w:cs="Verdana"/>
                <w:b/>
                <w:sz w:val="20"/>
                <w:szCs w:val="20"/>
              </w:rPr>
              <w:t>Δ/ΝΣΗ ΠΡΟΣΤΑΣΙΑΣ ΠΕΡΙΒΑΛΛΟΝΤΟΣ ΠΟΙΟΤΗΤΑΣ ΖΩΗΣ &amp; ΤΟΠΙΚΗΣ ΟΙΚΟΝΟΜΙΑΣ</w:t>
            </w:r>
          </w:p>
          <w:p w:rsidR="00A42960" w:rsidRPr="00A341F1" w:rsidRDefault="00E85501" w:rsidP="00E85501">
            <w:pPr>
              <w:spacing w:after="0" w:line="240" w:lineRule="auto"/>
              <w:ind w:right="-154"/>
              <w:rPr>
                <w:rFonts w:ascii="Arial Narrow" w:hAnsi="Arial Narrow" w:cs="Verdana"/>
              </w:rPr>
            </w:pPr>
            <w:r w:rsidRPr="00A341F1">
              <w:rPr>
                <w:rFonts w:ascii="Arial Narrow" w:hAnsi="Arial Narrow" w:cs="Verdana"/>
                <w:b/>
                <w:sz w:val="20"/>
                <w:szCs w:val="20"/>
              </w:rPr>
              <w:t>ΤΜΗΜΑ ΚΑΘΑΡΙΟΤΗΤΑΣ ΑΝΑΚΥΚΛΩΣΗΣ &amp; ΚΟΙΜΗΤΗΡΙΩΝ</w:t>
            </w:r>
          </w:p>
        </w:tc>
        <w:tc>
          <w:tcPr>
            <w:tcW w:w="4536" w:type="dxa"/>
          </w:tcPr>
          <w:p w:rsidR="00A42960" w:rsidRPr="001A0514" w:rsidRDefault="00A42960" w:rsidP="00A42960">
            <w:pPr>
              <w:pStyle w:val="1"/>
              <w:rPr>
                <w:rFonts w:ascii="Verdana" w:hAnsi="Verdana" w:cs="Verdana"/>
                <w:bCs/>
                <w:sz w:val="20"/>
              </w:rPr>
            </w:pPr>
          </w:p>
          <w:p w:rsidR="00A42960" w:rsidRPr="001A0514" w:rsidRDefault="00A42960" w:rsidP="00A42960">
            <w:pPr>
              <w:pStyle w:val="1"/>
              <w:rPr>
                <w:rFonts w:ascii="Verdana" w:hAnsi="Verdana" w:cs="Verdana"/>
                <w:bCs/>
                <w:sz w:val="20"/>
              </w:rPr>
            </w:pPr>
          </w:p>
          <w:p w:rsidR="00A42960" w:rsidRPr="001A0514" w:rsidRDefault="00A42960" w:rsidP="00A42960">
            <w:pPr>
              <w:pStyle w:val="1"/>
              <w:rPr>
                <w:rFonts w:ascii="Verdana" w:hAnsi="Verdana" w:cs="Verdana"/>
                <w:bCs/>
                <w:sz w:val="20"/>
              </w:rPr>
            </w:pPr>
          </w:p>
          <w:p w:rsidR="00A42960" w:rsidRPr="001A0514" w:rsidRDefault="00A42960" w:rsidP="00A42960">
            <w:pPr>
              <w:pStyle w:val="1"/>
              <w:rPr>
                <w:rFonts w:ascii="Verdana" w:hAnsi="Verdana" w:cs="Verdana"/>
                <w:bCs/>
                <w:sz w:val="20"/>
              </w:rPr>
            </w:pPr>
          </w:p>
          <w:p w:rsidR="00A42960" w:rsidRPr="00A42960" w:rsidRDefault="00A42960" w:rsidP="00A42960">
            <w:pPr>
              <w:pStyle w:val="1"/>
              <w:rPr>
                <w:rFonts w:ascii="Verdana" w:hAnsi="Verdana" w:cs="Verdana"/>
                <w:bCs/>
                <w:color w:val="000000"/>
                <w:sz w:val="20"/>
              </w:rPr>
            </w:pPr>
            <w:r>
              <w:rPr>
                <w:rFonts w:ascii="Verdana" w:hAnsi="Verdana" w:cs="Verdana"/>
                <w:color w:val="000000"/>
                <w:sz w:val="20"/>
                <w:lang w:val="en-US"/>
              </w:rPr>
              <w:t xml:space="preserve">        </w:t>
            </w:r>
          </w:p>
          <w:p w:rsidR="00A42960" w:rsidRPr="00A341F1" w:rsidRDefault="00A42960" w:rsidP="00A42960">
            <w:pPr>
              <w:pStyle w:val="1"/>
              <w:rPr>
                <w:rFonts w:ascii="Arial Narrow" w:hAnsi="Arial Narrow" w:cs="Verdana"/>
                <w:bCs/>
                <w:color w:val="000000"/>
                <w:sz w:val="20"/>
              </w:rPr>
            </w:pPr>
            <w:r w:rsidRPr="00A341F1">
              <w:rPr>
                <w:rFonts w:ascii="Arial Narrow" w:hAnsi="Arial Narrow" w:cs="Verdana"/>
                <w:color w:val="000000"/>
                <w:sz w:val="20"/>
              </w:rPr>
              <w:t xml:space="preserve">        Αγιά: </w:t>
            </w:r>
            <w:r w:rsidR="00BD1349" w:rsidRPr="00A341F1">
              <w:rPr>
                <w:rFonts w:ascii="Arial Narrow" w:hAnsi="Arial Narrow" w:cs="Verdana"/>
                <w:color w:val="000000"/>
                <w:sz w:val="20"/>
              </w:rPr>
              <w:t>23</w:t>
            </w:r>
            <w:r w:rsidRPr="00A341F1">
              <w:rPr>
                <w:rFonts w:ascii="Arial Narrow" w:hAnsi="Arial Narrow" w:cs="Verdana"/>
                <w:color w:val="000000"/>
                <w:sz w:val="20"/>
              </w:rPr>
              <w:t>/0</w:t>
            </w:r>
            <w:r w:rsidR="00BD1349" w:rsidRPr="00A341F1">
              <w:rPr>
                <w:rFonts w:ascii="Arial Narrow" w:hAnsi="Arial Narrow" w:cs="Verdana"/>
                <w:color w:val="000000"/>
                <w:sz w:val="20"/>
              </w:rPr>
              <w:t>3</w:t>
            </w:r>
            <w:r w:rsidRPr="00A341F1">
              <w:rPr>
                <w:rFonts w:ascii="Arial Narrow" w:hAnsi="Arial Narrow" w:cs="Verdana"/>
                <w:color w:val="000000"/>
                <w:sz w:val="20"/>
              </w:rPr>
              <w:t>/202</w:t>
            </w:r>
            <w:r w:rsidR="00BD1349" w:rsidRPr="00A341F1">
              <w:rPr>
                <w:rFonts w:ascii="Arial Narrow" w:hAnsi="Arial Narrow" w:cs="Verdana"/>
                <w:color w:val="000000"/>
                <w:sz w:val="20"/>
              </w:rPr>
              <w:t>6</w:t>
            </w:r>
          </w:p>
          <w:p w:rsidR="00A42960" w:rsidRPr="00F9075D" w:rsidRDefault="00A42960" w:rsidP="00DF680B">
            <w:pPr>
              <w:spacing w:line="300" w:lineRule="atLeast"/>
              <w:rPr>
                <w:rFonts w:ascii="Verdana" w:hAnsi="Verdana" w:cs="Verdana"/>
                <w:b/>
              </w:rPr>
            </w:pPr>
          </w:p>
        </w:tc>
      </w:tr>
      <w:tr w:rsidR="00A42960" w:rsidRPr="00E85501" w:rsidTr="00E85501">
        <w:trPr>
          <w:trHeight w:val="417"/>
        </w:trPr>
        <w:tc>
          <w:tcPr>
            <w:tcW w:w="9214" w:type="dxa"/>
            <w:gridSpan w:val="2"/>
          </w:tcPr>
          <w:p w:rsidR="00A42960" w:rsidRPr="00A341F1" w:rsidRDefault="00A42960" w:rsidP="003843F2">
            <w:pPr>
              <w:tabs>
                <w:tab w:val="left" w:pos="252"/>
              </w:tabs>
              <w:snapToGrid w:val="0"/>
              <w:spacing w:after="0"/>
              <w:jc w:val="center"/>
              <w:rPr>
                <w:rFonts w:ascii="Arial Narrow" w:hAnsi="Arial Narrow" w:cs="Times New Roman"/>
                <w:b/>
                <w:sz w:val="32"/>
                <w:szCs w:val="32"/>
              </w:rPr>
            </w:pPr>
            <w:r w:rsidRPr="00A341F1">
              <w:rPr>
                <w:rFonts w:ascii="Arial Narrow" w:hAnsi="Arial Narrow" w:cs="Times New Roman"/>
                <w:b/>
                <w:sz w:val="32"/>
                <w:szCs w:val="32"/>
              </w:rPr>
              <w:t>ΑΝΑΚΟΙΝΩΣΗ</w:t>
            </w:r>
          </w:p>
        </w:tc>
      </w:tr>
    </w:tbl>
    <w:p w:rsidR="00E85501" w:rsidRDefault="0011298C" w:rsidP="003843F2">
      <w:pPr>
        <w:spacing w:after="0"/>
        <w:jc w:val="both"/>
        <w:rPr>
          <w:rFonts w:ascii="Times New Roman" w:hAnsi="Times New Roman" w:cs="Times New Roman"/>
          <w:sz w:val="28"/>
          <w:szCs w:val="28"/>
        </w:rPr>
      </w:pPr>
      <w:r w:rsidRPr="003843F2">
        <w:rPr>
          <w:rFonts w:ascii="Times New Roman" w:hAnsi="Times New Roman" w:cs="Times New Roman"/>
          <w:sz w:val="28"/>
          <w:szCs w:val="28"/>
        </w:rPr>
        <w:t xml:space="preserve"> </w:t>
      </w:r>
      <w:r w:rsidR="00BB503B" w:rsidRPr="003843F2">
        <w:rPr>
          <w:rFonts w:ascii="Times New Roman" w:hAnsi="Times New Roman" w:cs="Times New Roman"/>
          <w:sz w:val="28"/>
          <w:szCs w:val="28"/>
        </w:rPr>
        <w:t xml:space="preserve">   </w:t>
      </w:r>
      <w:r w:rsidRPr="003843F2">
        <w:rPr>
          <w:rFonts w:ascii="Times New Roman" w:hAnsi="Times New Roman" w:cs="Times New Roman"/>
          <w:sz w:val="28"/>
          <w:szCs w:val="28"/>
        </w:rPr>
        <w:t xml:space="preserve">  </w:t>
      </w:r>
    </w:p>
    <w:p w:rsidR="00A341F1" w:rsidRPr="00A341F1" w:rsidRDefault="00A341F1" w:rsidP="00A341F1">
      <w:pPr>
        <w:spacing w:before="100" w:beforeAutospacing="1" w:after="100" w:afterAutospacing="1" w:line="240" w:lineRule="auto"/>
        <w:jc w:val="both"/>
        <w:rPr>
          <w:rFonts w:ascii="Arial Narrow" w:eastAsia="Times New Roman" w:hAnsi="Arial Narrow" w:cs="Times New Roman"/>
          <w:sz w:val="24"/>
          <w:szCs w:val="24"/>
          <w:lang w:eastAsia="el-GR"/>
        </w:rPr>
      </w:pPr>
      <w:r w:rsidRPr="00A341F1">
        <w:rPr>
          <w:rFonts w:ascii="Arial Narrow" w:eastAsia="Times New Roman" w:hAnsi="Arial Narrow" w:cs="Times New Roman"/>
          <w:sz w:val="24"/>
          <w:szCs w:val="24"/>
          <w:lang w:eastAsia="el-GR"/>
        </w:rPr>
        <w:t xml:space="preserve">Ο Δήμος </w:t>
      </w:r>
      <w:proofErr w:type="spellStart"/>
      <w:r w:rsidRPr="00A341F1">
        <w:rPr>
          <w:rFonts w:ascii="Arial Narrow" w:eastAsia="Times New Roman" w:hAnsi="Arial Narrow" w:cs="Times New Roman"/>
          <w:sz w:val="24"/>
          <w:szCs w:val="24"/>
          <w:lang w:eastAsia="el-GR"/>
        </w:rPr>
        <w:t>Αγιάς</w:t>
      </w:r>
      <w:proofErr w:type="spellEnd"/>
      <w:r w:rsidRPr="00A341F1">
        <w:rPr>
          <w:rFonts w:ascii="Arial Narrow" w:eastAsia="Times New Roman" w:hAnsi="Arial Narrow" w:cs="Times New Roman"/>
          <w:sz w:val="24"/>
          <w:szCs w:val="24"/>
          <w:lang w:eastAsia="el-GR"/>
        </w:rPr>
        <w:t xml:space="preserve"> ενημερώνει τους ιδιοκτήτες, νομείς και επικαρπωτές οικοπέδων και λοιπών ακάλυπτων χώρων ότι, στο πλαίσιο εφαρμογής των πυροσβεστικών διατάξεων, του κανονισμού πυροπροστασίας ακινήτων και του κανονισμού καθαριότητας, έχουν τη δυνατότητα να μεταφέρουν τα υπολείμματα φυτικής βλάστησης (κλαδέματα, υπολείμματα καλλιεργειών, ξηρά χόρτα κ.λπ.) στους ειδικά διαμορφωμένους χώρους Προσωρινής Εναπόθεσης και Μεταφόρτωσης Υπολειμμάτων Φυτικής Προέλευσης, που λειτουργούν στις εξής τοποθεσίες:</w:t>
      </w:r>
    </w:p>
    <w:p w:rsidR="00A341F1" w:rsidRPr="00A341F1" w:rsidRDefault="00A341F1" w:rsidP="00A341F1">
      <w:pPr>
        <w:numPr>
          <w:ilvl w:val="0"/>
          <w:numId w:val="4"/>
        </w:numPr>
        <w:spacing w:before="100" w:beforeAutospacing="1" w:after="100" w:afterAutospacing="1" w:line="240" w:lineRule="auto"/>
        <w:rPr>
          <w:rFonts w:ascii="Arial Narrow" w:eastAsia="Times New Roman" w:hAnsi="Arial Narrow" w:cs="Times New Roman"/>
          <w:sz w:val="24"/>
          <w:szCs w:val="24"/>
          <w:lang w:eastAsia="el-GR"/>
        </w:rPr>
      </w:pPr>
      <w:r w:rsidRPr="00A341F1">
        <w:rPr>
          <w:rFonts w:ascii="Arial Narrow" w:eastAsia="Times New Roman" w:hAnsi="Arial Narrow" w:cs="Times New Roman"/>
          <w:b/>
          <w:bCs/>
          <w:sz w:val="24"/>
          <w:szCs w:val="24"/>
          <w:lang w:eastAsia="el-GR"/>
        </w:rPr>
        <w:t xml:space="preserve">Βιολογικός Καθαρισμός – Κοινότητα </w:t>
      </w:r>
      <w:proofErr w:type="spellStart"/>
      <w:r w:rsidRPr="00A341F1">
        <w:rPr>
          <w:rFonts w:ascii="Arial Narrow" w:eastAsia="Times New Roman" w:hAnsi="Arial Narrow" w:cs="Times New Roman"/>
          <w:b/>
          <w:bCs/>
          <w:sz w:val="24"/>
          <w:szCs w:val="24"/>
          <w:lang w:eastAsia="el-GR"/>
        </w:rPr>
        <w:t>Αγιάς</w:t>
      </w:r>
      <w:proofErr w:type="spellEnd"/>
      <w:r w:rsidRPr="00A341F1">
        <w:rPr>
          <w:rFonts w:ascii="Arial Narrow" w:eastAsia="Times New Roman" w:hAnsi="Arial Narrow" w:cs="Times New Roman"/>
          <w:sz w:val="24"/>
          <w:szCs w:val="24"/>
          <w:lang w:eastAsia="el-GR"/>
        </w:rPr>
        <w:br/>
        <w:t xml:space="preserve">Ώρες λειτουργίας: Δευτέρα έως Παρασκευή, 07:00 – 13:30 </w:t>
      </w:r>
    </w:p>
    <w:p w:rsidR="00A341F1" w:rsidRPr="00A341F1" w:rsidRDefault="00A341F1" w:rsidP="00A341F1">
      <w:pPr>
        <w:numPr>
          <w:ilvl w:val="0"/>
          <w:numId w:val="4"/>
        </w:numPr>
        <w:spacing w:before="100" w:beforeAutospacing="1" w:after="100" w:afterAutospacing="1" w:line="240" w:lineRule="auto"/>
        <w:rPr>
          <w:rFonts w:ascii="Arial Narrow" w:eastAsia="Times New Roman" w:hAnsi="Arial Narrow" w:cs="Times New Roman"/>
          <w:sz w:val="24"/>
          <w:szCs w:val="24"/>
          <w:lang w:eastAsia="el-GR"/>
        </w:rPr>
      </w:pPr>
      <w:r w:rsidRPr="00A341F1">
        <w:rPr>
          <w:rFonts w:ascii="Arial Narrow" w:eastAsia="Times New Roman" w:hAnsi="Arial Narrow" w:cs="Times New Roman"/>
          <w:b/>
          <w:bCs/>
          <w:sz w:val="24"/>
          <w:szCs w:val="24"/>
          <w:lang w:eastAsia="el-GR"/>
        </w:rPr>
        <w:t xml:space="preserve">Παραπλεύρως της άνω γέφυρας του ρέματος Πουρί – Κοινότητα </w:t>
      </w:r>
      <w:proofErr w:type="spellStart"/>
      <w:r w:rsidRPr="00A341F1">
        <w:rPr>
          <w:rFonts w:ascii="Arial Narrow" w:eastAsia="Times New Roman" w:hAnsi="Arial Narrow" w:cs="Times New Roman"/>
          <w:b/>
          <w:bCs/>
          <w:sz w:val="24"/>
          <w:szCs w:val="24"/>
          <w:lang w:eastAsia="el-GR"/>
        </w:rPr>
        <w:t>Σωτηρίτσας</w:t>
      </w:r>
      <w:proofErr w:type="spellEnd"/>
      <w:r w:rsidRPr="00A341F1">
        <w:rPr>
          <w:rFonts w:ascii="Arial Narrow" w:eastAsia="Times New Roman" w:hAnsi="Arial Narrow" w:cs="Times New Roman"/>
          <w:sz w:val="24"/>
          <w:szCs w:val="24"/>
          <w:lang w:eastAsia="el-GR"/>
        </w:rPr>
        <w:br/>
        <w:t xml:space="preserve">Ώρες λειτουργίας: </w:t>
      </w:r>
      <w:r>
        <w:rPr>
          <w:rFonts w:ascii="Arial Narrow" w:eastAsia="Times New Roman" w:hAnsi="Arial Narrow" w:cs="Times New Roman"/>
          <w:sz w:val="24"/>
          <w:szCs w:val="24"/>
          <w:lang w:eastAsia="el-GR"/>
        </w:rPr>
        <w:t>Παρασκευή</w:t>
      </w:r>
      <w:r w:rsidRPr="00A341F1">
        <w:rPr>
          <w:rFonts w:ascii="Arial Narrow" w:eastAsia="Times New Roman" w:hAnsi="Arial Narrow" w:cs="Times New Roman"/>
          <w:sz w:val="24"/>
          <w:szCs w:val="24"/>
          <w:lang w:eastAsia="el-GR"/>
        </w:rPr>
        <w:t xml:space="preserve"> έως Κυριακή, 08:00 – 15:00 </w:t>
      </w:r>
    </w:p>
    <w:p w:rsidR="00A341F1" w:rsidRPr="00A341F1" w:rsidRDefault="00A341F1" w:rsidP="00A341F1">
      <w:pPr>
        <w:spacing w:before="100" w:beforeAutospacing="1" w:after="100" w:afterAutospacing="1" w:line="240" w:lineRule="auto"/>
        <w:jc w:val="both"/>
        <w:rPr>
          <w:rFonts w:ascii="Arial Narrow" w:eastAsia="Times New Roman" w:hAnsi="Arial Narrow" w:cs="Times New Roman"/>
          <w:sz w:val="24"/>
          <w:szCs w:val="24"/>
          <w:lang w:eastAsia="el-GR"/>
        </w:rPr>
      </w:pPr>
      <w:r w:rsidRPr="00A341F1">
        <w:rPr>
          <w:rFonts w:ascii="Arial Narrow" w:eastAsia="Times New Roman" w:hAnsi="Arial Narrow" w:cs="Times New Roman"/>
          <w:sz w:val="24"/>
          <w:szCs w:val="24"/>
          <w:lang w:eastAsia="el-GR"/>
        </w:rPr>
        <w:t xml:space="preserve">Παράλληλα, ενημερώνουμε ότι η περισυλλογή ογκωδών απορριμμάτων (όπως στρώματα, έπιπλα κ.ά.), καθώς και ηλεκτρικών οικιακών συσκευών, πραγματοποιείται κατά τις εργάσιμες ημέρες και ώρες, </w:t>
      </w:r>
      <w:r w:rsidRPr="00A341F1">
        <w:rPr>
          <w:rFonts w:ascii="Arial Narrow" w:eastAsia="Times New Roman" w:hAnsi="Arial Narrow" w:cs="Times New Roman"/>
          <w:b/>
          <w:bCs/>
          <w:sz w:val="24"/>
          <w:szCs w:val="24"/>
          <w:lang w:eastAsia="el-GR"/>
        </w:rPr>
        <w:t>αποκλειστικά κατόπιν προηγούμενης συνεννόησης</w:t>
      </w:r>
      <w:r w:rsidRPr="00A341F1">
        <w:rPr>
          <w:rFonts w:ascii="Arial Narrow" w:eastAsia="Times New Roman" w:hAnsi="Arial Narrow" w:cs="Times New Roman"/>
          <w:sz w:val="24"/>
          <w:szCs w:val="24"/>
          <w:lang w:eastAsia="el-GR"/>
        </w:rPr>
        <w:t xml:space="preserve"> με την Υπηρεσία Καθαριότητας του Δήμου </w:t>
      </w:r>
      <w:proofErr w:type="spellStart"/>
      <w:r w:rsidRPr="00A341F1">
        <w:rPr>
          <w:rFonts w:ascii="Arial Narrow" w:eastAsia="Times New Roman" w:hAnsi="Arial Narrow" w:cs="Times New Roman"/>
          <w:sz w:val="24"/>
          <w:szCs w:val="24"/>
          <w:lang w:eastAsia="el-GR"/>
        </w:rPr>
        <w:t>Αγιάς</w:t>
      </w:r>
      <w:proofErr w:type="spellEnd"/>
      <w:r w:rsidRPr="00A341F1">
        <w:rPr>
          <w:rFonts w:ascii="Arial Narrow" w:eastAsia="Times New Roman" w:hAnsi="Arial Narrow" w:cs="Times New Roman"/>
          <w:sz w:val="24"/>
          <w:szCs w:val="24"/>
          <w:lang w:eastAsia="el-GR"/>
        </w:rPr>
        <w:t>.</w:t>
      </w:r>
    </w:p>
    <w:p w:rsidR="00A341F1" w:rsidRPr="00A341F1" w:rsidRDefault="00A341F1" w:rsidP="00A341F1">
      <w:pPr>
        <w:spacing w:before="100" w:beforeAutospacing="1" w:after="100" w:afterAutospacing="1" w:line="240" w:lineRule="auto"/>
        <w:jc w:val="both"/>
        <w:rPr>
          <w:rFonts w:ascii="Arial Narrow" w:eastAsia="Times New Roman" w:hAnsi="Arial Narrow" w:cs="Times New Roman"/>
          <w:sz w:val="24"/>
          <w:szCs w:val="24"/>
          <w:lang w:eastAsia="el-GR"/>
        </w:rPr>
      </w:pPr>
      <w:r w:rsidRPr="00A341F1">
        <w:rPr>
          <w:rFonts w:ascii="Arial Narrow" w:eastAsia="Times New Roman" w:hAnsi="Arial Narrow" w:cs="Times New Roman"/>
          <w:sz w:val="24"/>
          <w:szCs w:val="24"/>
          <w:lang w:eastAsia="el-GR"/>
        </w:rPr>
        <w:t xml:space="preserve">Επισημαίνεται ότι τα μπάζα και λοιπά οικοδομικά υλικά πρέπει να μεταφέρονται από τους πολίτες σε </w:t>
      </w:r>
      <w:proofErr w:type="spellStart"/>
      <w:r w:rsidRPr="00A341F1">
        <w:rPr>
          <w:rFonts w:ascii="Arial Narrow" w:eastAsia="Times New Roman" w:hAnsi="Arial Narrow" w:cs="Times New Roman"/>
          <w:sz w:val="24"/>
          <w:szCs w:val="24"/>
          <w:lang w:eastAsia="el-GR"/>
        </w:rPr>
        <w:t>αδειοδοτημένους</w:t>
      </w:r>
      <w:proofErr w:type="spellEnd"/>
      <w:r w:rsidRPr="00A341F1">
        <w:rPr>
          <w:rFonts w:ascii="Arial Narrow" w:eastAsia="Times New Roman" w:hAnsi="Arial Narrow" w:cs="Times New Roman"/>
          <w:sz w:val="24"/>
          <w:szCs w:val="24"/>
          <w:lang w:eastAsia="el-GR"/>
        </w:rPr>
        <w:t xml:space="preserve"> χώρους διαχείρισης, σύμφωνα με την ισχύουσα νομοθεσία.</w:t>
      </w:r>
    </w:p>
    <w:p w:rsidR="00A341F1" w:rsidRPr="00A341F1" w:rsidRDefault="00A341F1" w:rsidP="00A341F1">
      <w:pPr>
        <w:spacing w:before="100" w:beforeAutospacing="1" w:after="100" w:afterAutospacing="1" w:line="240" w:lineRule="auto"/>
        <w:jc w:val="both"/>
        <w:rPr>
          <w:rFonts w:ascii="Arial Narrow" w:eastAsia="Times New Roman" w:hAnsi="Arial Narrow" w:cs="Times New Roman"/>
          <w:sz w:val="24"/>
          <w:szCs w:val="24"/>
          <w:lang w:eastAsia="el-GR"/>
        </w:rPr>
      </w:pPr>
      <w:r w:rsidRPr="00A341F1">
        <w:rPr>
          <w:rFonts w:ascii="Arial Narrow" w:eastAsia="Times New Roman" w:hAnsi="Arial Narrow" w:cs="Times New Roman"/>
          <w:sz w:val="24"/>
          <w:szCs w:val="24"/>
          <w:lang w:eastAsia="el-GR"/>
        </w:rPr>
        <w:t xml:space="preserve">Τονίζεται ότι η ανεξέλεγκτη εναπόθεση ογκωδών αποβλήτων (όπως έπιπλα, στρώματα κ.λπ.) σε πεζοδρόμια, οδοστρώματα ή άλλους κοινόχρηστους χώρους, χωρίς προηγούμενη έγκριση της Δημοτικής Αρχής, επισύρει διοικητικό πρόστιμο από </w:t>
      </w:r>
      <w:r w:rsidRPr="00A341F1">
        <w:rPr>
          <w:rFonts w:ascii="Arial Narrow" w:eastAsia="Times New Roman" w:hAnsi="Arial Narrow" w:cs="Times New Roman"/>
          <w:b/>
          <w:bCs/>
          <w:sz w:val="24"/>
          <w:szCs w:val="24"/>
          <w:lang w:eastAsia="el-GR"/>
        </w:rPr>
        <w:t>600,00€ έως 1.000,00€</w:t>
      </w:r>
      <w:r w:rsidRPr="00A341F1">
        <w:rPr>
          <w:rFonts w:ascii="Arial Narrow" w:eastAsia="Times New Roman" w:hAnsi="Arial Narrow" w:cs="Times New Roman"/>
          <w:sz w:val="24"/>
          <w:szCs w:val="24"/>
          <w:lang w:eastAsia="el-GR"/>
        </w:rPr>
        <w:t>, το οποίο διπλασιάζεται σε περίπτωση υποτροπής.</w:t>
      </w:r>
    </w:p>
    <w:p w:rsidR="00A341F1" w:rsidRPr="00A341F1" w:rsidRDefault="00A341F1" w:rsidP="00A341F1">
      <w:pPr>
        <w:spacing w:before="100" w:beforeAutospacing="1" w:after="100" w:afterAutospacing="1" w:line="240" w:lineRule="auto"/>
        <w:rPr>
          <w:rFonts w:ascii="Arial Narrow" w:eastAsia="Times New Roman" w:hAnsi="Arial Narrow" w:cs="Times New Roman"/>
          <w:sz w:val="24"/>
          <w:szCs w:val="24"/>
          <w:lang w:eastAsia="el-GR"/>
        </w:rPr>
      </w:pPr>
      <w:r w:rsidRPr="00A341F1">
        <w:rPr>
          <w:rFonts w:ascii="Arial Narrow" w:eastAsia="Times New Roman" w:hAnsi="Arial Narrow" w:cs="Times New Roman"/>
          <w:sz w:val="24"/>
          <w:szCs w:val="24"/>
          <w:lang w:eastAsia="el-GR"/>
        </w:rPr>
        <w:t>Για περισσότερες πληροφορίες, οι πολίτες μπορούν να απευθύνονται:</w:t>
      </w:r>
    </w:p>
    <w:p w:rsidR="00A341F1" w:rsidRPr="00A341F1" w:rsidRDefault="00A341F1" w:rsidP="00A341F1">
      <w:pPr>
        <w:numPr>
          <w:ilvl w:val="0"/>
          <w:numId w:val="5"/>
        </w:numPr>
        <w:spacing w:before="100" w:beforeAutospacing="1" w:after="100" w:afterAutospacing="1" w:line="240" w:lineRule="auto"/>
        <w:rPr>
          <w:rFonts w:ascii="Arial Narrow" w:eastAsia="Times New Roman" w:hAnsi="Arial Narrow" w:cs="Times New Roman"/>
          <w:sz w:val="24"/>
          <w:szCs w:val="24"/>
          <w:lang w:eastAsia="el-GR"/>
        </w:rPr>
      </w:pPr>
      <w:r w:rsidRPr="00A341F1">
        <w:rPr>
          <w:rFonts w:ascii="Arial Narrow" w:eastAsia="Times New Roman" w:hAnsi="Arial Narrow" w:cs="Times New Roman"/>
          <w:sz w:val="24"/>
          <w:szCs w:val="24"/>
          <w:lang w:eastAsia="el-GR"/>
        </w:rPr>
        <w:t>στα τηλέφωνα: 24940 24510 &amp; 24940 24511</w:t>
      </w:r>
      <w:r w:rsidRPr="00A341F1">
        <w:rPr>
          <w:rFonts w:ascii="Arial Narrow" w:eastAsia="Times New Roman" w:hAnsi="Arial Narrow" w:cs="Times New Roman"/>
          <w:sz w:val="24"/>
          <w:szCs w:val="24"/>
          <w:lang w:eastAsia="el-GR"/>
        </w:rPr>
        <w:br/>
        <w:t xml:space="preserve">(κα. Ελένη </w:t>
      </w:r>
      <w:proofErr w:type="spellStart"/>
      <w:r w:rsidRPr="00A341F1">
        <w:rPr>
          <w:rFonts w:ascii="Arial Narrow" w:eastAsia="Times New Roman" w:hAnsi="Arial Narrow" w:cs="Times New Roman"/>
          <w:sz w:val="24"/>
          <w:szCs w:val="24"/>
          <w:lang w:eastAsia="el-GR"/>
        </w:rPr>
        <w:t>Δαλαβίκα</w:t>
      </w:r>
      <w:proofErr w:type="spellEnd"/>
      <w:r w:rsidRPr="00A341F1">
        <w:rPr>
          <w:rFonts w:ascii="Arial Narrow" w:eastAsia="Times New Roman" w:hAnsi="Arial Narrow" w:cs="Times New Roman"/>
          <w:sz w:val="24"/>
          <w:szCs w:val="24"/>
          <w:lang w:eastAsia="el-GR"/>
        </w:rPr>
        <w:t xml:space="preserve"> και κα. </w:t>
      </w:r>
      <w:proofErr w:type="spellStart"/>
      <w:r w:rsidRPr="00A341F1">
        <w:rPr>
          <w:rFonts w:ascii="Arial Narrow" w:eastAsia="Times New Roman" w:hAnsi="Arial Narrow" w:cs="Times New Roman"/>
          <w:sz w:val="24"/>
          <w:szCs w:val="24"/>
          <w:lang w:eastAsia="el-GR"/>
        </w:rPr>
        <w:t>Μιχαλία</w:t>
      </w:r>
      <w:proofErr w:type="spellEnd"/>
      <w:r w:rsidRPr="00A341F1">
        <w:rPr>
          <w:rFonts w:ascii="Arial Narrow" w:eastAsia="Times New Roman" w:hAnsi="Arial Narrow" w:cs="Times New Roman"/>
          <w:sz w:val="24"/>
          <w:szCs w:val="24"/>
          <w:lang w:eastAsia="el-GR"/>
        </w:rPr>
        <w:t xml:space="preserve"> </w:t>
      </w:r>
      <w:proofErr w:type="spellStart"/>
      <w:r w:rsidRPr="00A341F1">
        <w:rPr>
          <w:rFonts w:ascii="Arial Narrow" w:eastAsia="Times New Roman" w:hAnsi="Arial Narrow" w:cs="Times New Roman"/>
          <w:sz w:val="24"/>
          <w:szCs w:val="24"/>
          <w:lang w:eastAsia="el-GR"/>
        </w:rPr>
        <w:t>Μπούτλα</w:t>
      </w:r>
      <w:proofErr w:type="spellEnd"/>
      <w:r w:rsidRPr="00A341F1">
        <w:rPr>
          <w:rFonts w:ascii="Arial Narrow" w:eastAsia="Times New Roman" w:hAnsi="Arial Narrow" w:cs="Times New Roman"/>
          <w:sz w:val="24"/>
          <w:szCs w:val="24"/>
          <w:lang w:eastAsia="el-GR"/>
        </w:rPr>
        <w:t xml:space="preserve">) </w:t>
      </w:r>
    </w:p>
    <w:p w:rsidR="00A341F1" w:rsidRPr="00A341F1" w:rsidRDefault="00A341F1" w:rsidP="00A341F1">
      <w:pPr>
        <w:numPr>
          <w:ilvl w:val="0"/>
          <w:numId w:val="5"/>
        </w:numPr>
        <w:spacing w:before="100" w:beforeAutospacing="1" w:after="100" w:afterAutospacing="1" w:line="240" w:lineRule="auto"/>
        <w:rPr>
          <w:rFonts w:ascii="Arial Narrow" w:eastAsia="Times New Roman" w:hAnsi="Arial Narrow" w:cs="Times New Roman"/>
          <w:sz w:val="24"/>
          <w:szCs w:val="24"/>
          <w:lang w:eastAsia="el-GR"/>
        </w:rPr>
      </w:pPr>
      <w:r w:rsidRPr="00A341F1">
        <w:rPr>
          <w:rFonts w:ascii="Arial Narrow" w:eastAsia="Times New Roman" w:hAnsi="Arial Narrow" w:cs="Times New Roman"/>
          <w:sz w:val="24"/>
          <w:szCs w:val="24"/>
          <w:lang w:eastAsia="el-GR"/>
        </w:rPr>
        <w:t xml:space="preserve">στη διαδικτυακή εφαρμογή </w:t>
      </w:r>
      <w:proofErr w:type="spellStart"/>
      <w:r w:rsidRPr="00A341F1">
        <w:rPr>
          <w:rFonts w:ascii="Arial Narrow" w:eastAsia="Times New Roman" w:hAnsi="Arial Narrow" w:cs="Times New Roman"/>
          <w:b/>
          <w:bCs/>
          <w:sz w:val="24"/>
          <w:szCs w:val="24"/>
          <w:lang w:eastAsia="el-GR"/>
        </w:rPr>
        <w:t>City</w:t>
      </w:r>
      <w:proofErr w:type="spellEnd"/>
      <w:r w:rsidRPr="00A341F1">
        <w:rPr>
          <w:rFonts w:ascii="Arial Narrow" w:eastAsia="Times New Roman" w:hAnsi="Arial Narrow" w:cs="Times New Roman"/>
          <w:b/>
          <w:bCs/>
          <w:sz w:val="24"/>
          <w:szCs w:val="24"/>
          <w:lang w:eastAsia="el-GR"/>
        </w:rPr>
        <w:t>-</w:t>
      </w:r>
      <w:proofErr w:type="spellStart"/>
      <w:r w:rsidRPr="00A341F1">
        <w:rPr>
          <w:rFonts w:ascii="Arial Narrow" w:eastAsia="Times New Roman" w:hAnsi="Arial Narrow" w:cs="Times New Roman"/>
          <w:b/>
          <w:bCs/>
          <w:sz w:val="24"/>
          <w:szCs w:val="24"/>
          <w:lang w:eastAsia="el-GR"/>
        </w:rPr>
        <w:t>on</w:t>
      </w:r>
      <w:proofErr w:type="spellEnd"/>
    </w:p>
    <w:p w:rsidR="0000341D" w:rsidRPr="0000341D" w:rsidRDefault="0000341D" w:rsidP="0000341D">
      <w:pPr>
        <w:spacing w:after="0"/>
        <w:jc w:val="center"/>
        <w:rPr>
          <w:rFonts w:ascii="Times New Roman" w:hAnsi="Times New Roman" w:cs="Times New Roman"/>
          <w:b/>
          <w:sz w:val="24"/>
          <w:szCs w:val="24"/>
        </w:rPr>
      </w:pPr>
      <w:r w:rsidRPr="0000341D">
        <w:rPr>
          <w:rFonts w:ascii="Times New Roman" w:hAnsi="Times New Roman" w:cs="Times New Roman"/>
          <w:b/>
          <w:sz w:val="24"/>
          <w:szCs w:val="24"/>
        </w:rPr>
        <w:t>Με τιμή</w:t>
      </w:r>
    </w:p>
    <w:p w:rsidR="0000341D" w:rsidRPr="0000341D" w:rsidRDefault="0000341D" w:rsidP="0000341D">
      <w:pPr>
        <w:jc w:val="center"/>
        <w:rPr>
          <w:rFonts w:ascii="Times New Roman" w:hAnsi="Times New Roman" w:cs="Times New Roman"/>
          <w:b/>
          <w:sz w:val="24"/>
          <w:szCs w:val="24"/>
        </w:rPr>
      </w:pPr>
      <w:r w:rsidRPr="0000341D">
        <w:rPr>
          <w:rFonts w:ascii="Times New Roman" w:hAnsi="Times New Roman" w:cs="Times New Roman"/>
          <w:b/>
          <w:sz w:val="24"/>
          <w:szCs w:val="24"/>
        </w:rPr>
        <w:t xml:space="preserve">Ο </w:t>
      </w:r>
      <w:r w:rsidR="00E85501">
        <w:rPr>
          <w:rFonts w:ascii="Times New Roman" w:hAnsi="Times New Roman" w:cs="Times New Roman"/>
          <w:b/>
          <w:sz w:val="24"/>
          <w:szCs w:val="24"/>
        </w:rPr>
        <w:t>Αντιδ</w:t>
      </w:r>
      <w:r w:rsidRPr="0000341D">
        <w:rPr>
          <w:rFonts w:ascii="Times New Roman" w:hAnsi="Times New Roman" w:cs="Times New Roman"/>
          <w:b/>
          <w:sz w:val="24"/>
          <w:szCs w:val="24"/>
        </w:rPr>
        <w:t xml:space="preserve">ήμαρχος </w:t>
      </w:r>
      <w:r w:rsidR="00E85501">
        <w:rPr>
          <w:rFonts w:ascii="Times New Roman" w:hAnsi="Times New Roman" w:cs="Times New Roman"/>
          <w:b/>
          <w:sz w:val="24"/>
          <w:szCs w:val="24"/>
        </w:rPr>
        <w:t>Καθαριότητας Δ. Α</w:t>
      </w:r>
      <w:r w:rsidRPr="0000341D">
        <w:rPr>
          <w:rFonts w:ascii="Times New Roman" w:hAnsi="Times New Roman" w:cs="Times New Roman"/>
          <w:b/>
          <w:sz w:val="24"/>
          <w:szCs w:val="24"/>
        </w:rPr>
        <w:t>γιάς</w:t>
      </w:r>
    </w:p>
    <w:p w:rsidR="0000341D" w:rsidRPr="0000341D" w:rsidRDefault="00F3581C" w:rsidP="00F3581C">
      <w:pPr>
        <w:jc w:val="center"/>
      </w:pPr>
      <w:r>
        <w:rPr>
          <w:rFonts w:ascii="Times New Roman" w:hAnsi="Times New Roman" w:cs="Times New Roman"/>
          <w:b/>
          <w:sz w:val="24"/>
          <w:szCs w:val="24"/>
        </w:rPr>
        <w:t xml:space="preserve">Ιωάννης </w:t>
      </w:r>
      <w:proofErr w:type="spellStart"/>
      <w:r>
        <w:rPr>
          <w:rFonts w:ascii="Times New Roman" w:hAnsi="Times New Roman" w:cs="Times New Roman"/>
          <w:b/>
          <w:sz w:val="24"/>
          <w:szCs w:val="24"/>
        </w:rPr>
        <w:t>Αργυρούλης</w:t>
      </w:r>
      <w:proofErr w:type="spellEnd"/>
    </w:p>
    <w:sectPr w:rsidR="0000341D" w:rsidRPr="0000341D" w:rsidSect="009300F1">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217517C"/>
    <w:multiLevelType w:val="multilevel"/>
    <w:tmpl w:val="70EEF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4A026A"/>
    <w:multiLevelType w:val="hybridMultilevel"/>
    <w:tmpl w:val="8EE43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4B013013"/>
    <w:multiLevelType w:val="multilevel"/>
    <w:tmpl w:val="26F6F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CB533F"/>
    <w:multiLevelType w:val="hybridMultilevel"/>
    <w:tmpl w:val="DA9898CE"/>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E3B8D"/>
    <w:rsid w:val="0000341D"/>
    <w:rsid w:val="000B0AD9"/>
    <w:rsid w:val="0011298C"/>
    <w:rsid w:val="001A226B"/>
    <w:rsid w:val="001C7342"/>
    <w:rsid w:val="00247073"/>
    <w:rsid w:val="002E3B8D"/>
    <w:rsid w:val="003843F2"/>
    <w:rsid w:val="003A3DD4"/>
    <w:rsid w:val="005B7CB2"/>
    <w:rsid w:val="005C5985"/>
    <w:rsid w:val="005D65D4"/>
    <w:rsid w:val="006F31F2"/>
    <w:rsid w:val="007920B7"/>
    <w:rsid w:val="007E2FA9"/>
    <w:rsid w:val="00842535"/>
    <w:rsid w:val="009170C6"/>
    <w:rsid w:val="009300F1"/>
    <w:rsid w:val="009F6FA5"/>
    <w:rsid w:val="00A341F1"/>
    <w:rsid w:val="00A42960"/>
    <w:rsid w:val="00AA023B"/>
    <w:rsid w:val="00AC7630"/>
    <w:rsid w:val="00AE0672"/>
    <w:rsid w:val="00B01B35"/>
    <w:rsid w:val="00BB503B"/>
    <w:rsid w:val="00BD1349"/>
    <w:rsid w:val="00C0677A"/>
    <w:rsid w:val="00C25E73"/>
    <w:rsid w:val="00C6446C"/>
    <w:rsid w:val="00CF2E45"/>
    <w:rsid w:val="00DB117D"/>
    <w:rsid w:val="00DF77D8"/>
    <w:rsid w:val="00E85501"/>
    <w:rsid w:val="00EA034E"/>
    <w:rsid w:val="00F3581C"/>
    <w:rsid w:val="00F628DC"/>
    <w:rsid w:val="00FB7623"/>
    <w:rsid w:val="00FC12FA"/>
    <w:rsid w:val="00FC7072"/>
    <w:rsid w:val="00FF0E8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985"/>
  </w:style>
  <w:style w:type="paragraph" w:styleId="1">
    <w:name w:val="heading 1"/>
    <w:basedOn w:val="a"/>
    <w:next w:val="a"/>
    <w:link w:val="1Char"/>
    <w:qFormat/>
    <w:rsid w:val="00A42960"/>
    <w:pPr>
      <w:keepNext/>
      <w:numPr>
        <w:numId w:val="2"/>
      </w:numPr>
      <w:suppressAutoHyphens/>
      <w:spacing w:after="0" w:line="240" w:lineRule="auto"/>
      <w:outlineLvl w:val="0"/>
    </w:pPr>
    <w:rPr>
      <w:rFonts w:ascii="Arial" w:eastAsia="Times New Roman" w:hAnsi="Arial" w:cs="Arial"/>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503B"/>
    <w:pPr>
      <w:ind w:left="720"/>
      <w:contextualSpacing/>
    </w:pPr>
  </w:style>
  <w:style w:type="character" w:customStyle="1" w:styleId="1Char">
    <w:name w:val="Επικεφαλίδα 1 Char"/>
    <w:basedOn w:val="a0"/>
    <w:link w:val="1"/>
    <w:rsid w:val="00A42960"/>
    <w:rPr>
      <w:rFonts w:ascii="Arial" w:eastAsia="Times New Roman" w:hAnsi="Arial" w:cs="Arial"/>
      <w:b/>
      <w:sz w:val="24"/>
      <w:szCs w:val="20"/>
      <w:lang w:eastAsia="zh-CN"/>
    </w:rPr>
  </w:style>
  <w:style w:type="paragraph" w:styleId="Web">
    <w:name w:val="Normal (Web)"/>
    <w:basedOn w:val="a"/>
    <w:uiPriority w:val="99"/>
    <w:semiHidden/>
    <w:unhideWhenUsed/>
    <w:rsid w:val="00A341F1"/>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4">
    <w:name w:val="Strong"/>
    <w:basedOn w:val="a0"/>
    <w:uiPriority w:val="22"/>
    <w:qFormat/>
    <w:rsid w:val="00A341F1"/>
    <w:rPr>
      <w:b/>
      <w:bCs/>
    </w:rPr>
  </w:style>
</w:styles>
</file>

<file path=word/webSettings.xml><?xml version="1.0" encoding="utf-8"?>
<w:webSettings xmlns:r="http://schemas.openxmlformats.org/officeDocument/2006/relationships" xmlns:w="http://schemas.openxmlformats.org/wordprocessingml/2006/main">
  <w:divs>
    <w:div w:id="69562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oleObject" Target="embeddings/oleObject1.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D13C02810487804A902F2895941902F0" ma:contentTypeVersion="11" ma:contentTypeDescription="Δημιουργία νέου εγγράφου" ma:contentTypeScope="" ma:versionID="f55f63d20e1f915c64360aecfeed4e89">
  <xsd:schema xmlns:xsd="http://www.w3.org/2001/XMLSchema" xmlns:xs="http://www.w3.org/2001/XMLSchema" xmlns:p="http://schemas.microsoft.com/office/2006/metadata/properties" xmlns:ns2="c7978df0-cc03-475d-bfea-2fb26f0d061c" xmlns:ns3="dfe5e9ce-baed-420d-a22d-facb6f4d47f5" targetNamespace="http://schemas.microsoft.com/office/2006/metadata/properties" ma:root="true" ma:fieldsID="74b26c78203129c55a2e1ce0094c85e5" ns2:_="" ns3:_="">
    <xsd:import namespace="c7978df0-cc03-475d-bfea-2fb26f0d061c"/>
    <xsd:import namespace="dfe5e9ce-baed-420d-a22d-facb6f4d47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978df0-cc03-475d-bfea-2fb26f0d0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Ετικέτες εικόνας" ma:readOnly="false" ma:fieldId="{5cf76f15-5ced-4ddc-b409-7134ff3c332f}" ma:taxonomyMulti="true" ma:sspId="f37fd594-a597-44b1-b5e1-0d1dae34ff3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e5e9ce-baed-420d-a22d-facb6f4d47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70d116-e8f7-4f6d-819d-1de26c6519f7}" ma:internalName="TaxCatchAll" ma:showField="CatchAllData" ma:web="dfe5e9ce-baed-420d-a22d-facb6f4d47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978df0-cc03-475d-bfea-2fb26f0d061c">
      <Terms xmlns="http://schemas.microsoft.com/office/infopath/2007/PartnerControls"/>
    </lcf76f155ced4ddcb4097134ff3c332f>
    <TaxCatchAll xmlns="dfe5e9ce-baed-420d-a22d-facb6f4d47f5" xsi:nil="true"/>
  </documentManagement>
</p:properties>
</file>

<file path=customXml/itemProps1.xml><?xml version="1.0" encoding="utf-8"?>
<ds:datastoreItem xmlns:ds="http://schemas.openxmlformats.org/officeDocument/2006/customXml" ds:itemID="{CC1EBD7D-4ADA-4C4A-AFF3-2E7B375A120C}"/>
</file>

<file path=customXml/itemProps2.xml><?xml version="1.0" encoding="utf-8"?>
<ds:datastoreItem xmlns:ds="http://schemas.openxmlformats.org/officeDocument/2006/customXml" ds:itemID="{9376AB77-E902-466A-AC9D-1B1D22BAE510}">
  <ds:schemaRefs>
    <ds:schemaRef ds:uri="http://schemas.microsoft.com/sharepoint/v3/contenttype/forms"/>
  </ds:schemaRefs>
</ds:datastoreItem>
</file>

<file path=customXml/itemProps3.xml><?xml version="1.0" encoding="utf-8"?>
<ds:datastoreItem xmlns:ds="http://schemas.openxmlformats.org/officeDocument/2006/customXml" ds:itemID="{95E703DD-B25A-4972-8AD0-7408A0359811}">
  <ds:schemaRefs>
    <ds:schemaRef ds:uri="http://schemas.microsoft.com/office/2006/metadata/properties"/>
    <ds:schemaRef ds:uri="http://schemas.microsoft.com/office/infopath/2007/PartnerControls"/>
    <ds:schemaRef ds:uri="c7978df0-cc03-475d-bfea-2fb26f0d061c"/>
    <ds:schemaRef ds:uri="dfe5e9ce-baed-420d-a22d-facb6f4d47f5"/>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301</Words>
  <Characters>1629</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2026-03-23T12:20:00Z</cp:lastPrinted>
  <dcterms:created xsi:type="dcterms:W3CDTF">2026-03-23T12:31:00Z</dcterms:created>
  <dcterms:modified xsi:type="dcterms:W3CDTF">2026-03-23T12:31:00Z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0x010100D13C02810487804A902F2895941902F0</vt:lpwstr>
  </property>
  <property fmtid="{D5CDD505-2E9C-101B-9397-08002B2CF9AE}" pid="3" name="MediaServiceImageTags">
    <vt:lpwstr/>
  </property>
</Properties>
</file>